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C7BF9"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b/>
          <w:bCs/>
          <w:color w:val="000000"/>
          <w:lang w:eastAsia="nl-NL"/>
        </w:rPr>
        <w:t>Algemene voorwaarden van BY 10 RENTALS. </w:t>
      </w:r>
    </w:p>
    <w:p w14:paraId="04ECC2E5"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De partijen;</w:t>
      </w:r>
      <w:r w:rsidRPr="002E1CA2">
        <w:rPr>
          <w:rFonts w:ascii="Arial" w:eastAsia="Times New Roman" w:hAnsi="Arial" w:cs="Arial"/>
          <w:color w:val="000000"/>
          <w:lang w:eastAsia="nl-NL"/>
        </w:rPr>
        <w:br/>
        <w:t>Verhuurder verhuurt voor de vermelde periode de auto, zoals vermeld in het contract, aan de huurder. Deze voorwaarden vormen een geheel met het contract. In plaats van huurder worden ook de chauffeurs begrepen.</w:t>
      </w:r>
    </w:p>
    <w:p w14:paraId="09FD90F4"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b/>
          <w:bCs/>
          <w:color w:val="000000"/>
          <w:lang w:eastAsia="nl-NL"/>
        </w:rPr>
        <w:t>  </w:t>
      </w:r>
    </w:p>
    <w:p w14:paraId="5FAE983C" w14:textId="4BA1A5B2"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Aanbetaling/Borg/Eigen Risico;</w:t>
      </w:r>
      <w:r w:rsidRPr="002E1CA2">
        <w:rPr>
          <w:rFonts w:ascii="Arial" w:eastAsia="Times New Roman" w:hAnsi="Arial" w:cs="Arial"/>
          <w:color w:val="000000"/>
          <w:lang w:eastAsia="nl-NL"/>
        </w:rPr>
        <w:br/>
        <w:t>Tijdens de reservering van de auto heeft de huurder een aanbetaling gedaan van €75,-. Na bevestiging van ontvangst van deze aanbetaling is de reservering definitief. De borg</w:t>
      </w:r>
      <w:r w:rsidR="0076314D">
        <w:rPr>
          <w:rFonts w:ascii="Arial" w:eastAsia="Times New Roman" w:hAnsi="Arial" w:cs="Arial"/>
          <w:color w:val="000000"/>
          <w:lang w:eastAsia="nl-NL"/>
        </w:rPr>
        <w:t xml:space="preserve">, welke </w:t>
      </w:r>
      <w:r w:rsidR="0076314D" w:rsidRPr="002E1CA2">
        <w:rPr>
          <w:rFonts w:ascii="Arial" w:eastAsia="Times New Roman" w:hAnsi="Arial" w:cs="Arial"/>
          <w:color w:val="000000"/>
          <w:lang w:eastAsia="nl-NL"/>
        </w:rPr>
        <w:t>€</w:t>
      </w:r>
      <w:r w:rsidR="00332FA1">
        <w:rPr>
          <w:rFonts w:ascii="Arial" w:eastAsia="Times New Roman" w:hAnsi="Arial" w:cs="Arial"/>
          <w:color w:val="000000"/>
          <w:lang w:eastAsia="nl-NL"/>
        </w:rPr>
        <w:t>25</w:t>
      </w:r>
      <w:r w:rsidR="0076314D">
        <w:rPr>
          <w:rFonts w:ascii="Arial" w:eastAsia="Times New Roman" w:hAnsi="Arial" w:cs="Arial"/>
          <w:color w:val="000000"/>
          <w:lang w:eastAsia="nl-NL"/>
        </w:rPr>
        <w:t xml:space="preserve">0,- bedraagt, </w:t>
      </w:r>
      <w:r w:rsidRPr="002E1CA2">
        <w:rPr>
          <w:rFonts w:ascii="Arial" w:eastAsia="Times New Roman" w:hAnsi="Arial" w:cs="Arial"/>
          <w:color w:val="000000"/>
          <w:lang w:eastAsia="nl-NL"/>
        </w:rPr>
        <w:t xml:space="preserve">wordt ten minste 7 dagen voor de huurdatum gestort op ons Nederlandse rekeningnummer. Bij het inleveren van de auto in de staat waarvoor u getekend heeft zullen wij </w:t>
      </w:r>
      <w:r w:rsidR="0076314D">
        <w:rPr>
          <w:rFonts w:ascii="Arial" w:eastAsia="Times New Roman" w:hAnsi="Arial" w:cs="Arial"/>
          <w:color w:val="000000"/>
          <w:lang w:eastAsia="nl-NL"/>
        </w:rPr>
        <w:t xml:space="preserve">u </w:t>
      </w:r>
      <w:r w:rsidRPr="002E1CA2">
        <w:rPr>
          <w:rFonts w:ascii="Arial" w:eastAsia="Times New Roman" w:hAnsi="Arial" w:cs="Arial"/>
          <w:color w:val="000000"/>
          <w:lang w:eastAsia="nl-NL"/>
        </w:rPr>
        <w:t xml:space="preserve">zo spoedig mogelijk de borg </w:t>
      </w:r>
      <w:r w:rsidR="0076314D">
        <w:rPr>
          <w:rFonts w:ascii="Arial" w:eastAsia="Times New Roman" w:hAnsi="Arial" w:cs="Arial"/>
          <w:color w:val="000000"/>
          <w:lang w:eastAsia="nl-NL"/>
        </w:rPr>
        <w:t xml:space="preserve">van </w:t>
      </w:r>
      <w:r w:rsidR="0076314D" w:rsidRPr="002E1CA2">
        <w:rPr>
          <w:rFonts w:ascii="Arial" w:eastAsia="Times New Roman" w:hAnsi="Arial" w:cs="Arial"/>
          <w:color w:val="000000"/>
          <w:lang w:eastAsia="nl-NL"/>
        </w:rPr>
        <w:t>€</w:t>
      </w:r>
      <w:r w:rsidR="00332FA1">
        <w:rPr>
          <w:rFonts w:ascii="Arial" w:eastAsia="Times New Roman" w:hAnsi="Arial" w:cs="Arial"/>
          <w:color w:val="000000"/>
          <w:lang w:eastAsia="nl-NL"/>
        </w:rPr>
        <w:t>25</w:t>
      </w:r>
      <w:r w:rsidR="0076314D">
        <w:rPr>
          <w:rFonts w:ascii="Arial" w:eastAsia="Times New Roman" w:hAnsi="Arial" w:cs="Arial"/>
          <w:color w:val="000000"/>
          <w:lang w:eastAsia="nl-NL"/>
        </w:rPr>
        <w:t xml:space="preserve">0,- </w:t>
      </w:r>
      <w:r w:rsidRPr="002E1CA2">
        <w:rPr>
          <w:rFonts w:ascii="Arial" w:eastAsia="Times New Roman" w:hAnsi="Arial" w:cs="Arial"/>
          <w:color w:val="000000"/>
          <w:lang w:eastAsia="nl-NL"/>
        </w:rPr>
        <w:t>terugboeken.</w:t>
      </w:r>
    </w:p>
    <w:p w14:paraId="48132D75"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22C3BE6B"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Annulering reservering:</w:t>
      </w:r>
      <w:r w:rsidRPr="002E1CA2">
        <w:rPr>
          <w:rFonts w:ascii="Arial" w:eastAsia="Times New Roman" w:hAnsi="Arial" w:cs="Arial"/>
          <w:color w:val="000000"/>
          <w:lang w:eastAsia="nl-NL"/>
        </w:rPr>
        <w:br/>
        <w:t>Indien de huurder de gedane reservering wil annuleren binnen een maand voor aanvang van de huurperiode, vindt geen teruggave van de aanbetaling plaats.</w:t>
      </w:r>
    </w:p>
    <w:p w14:paraId="4A6CCB57"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4AC1927C"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Betaling en ingang contract;</w:t>
      </w:r>
      <w:r w:rsidRPr="002E1CA2">
        <w:rPr>
          <w:rFonts w:ascii="Arial" w:eastAsia="Times New Roman" w:hAnsi="Arial" w:cs="Arial"/>
          <w:color w:val="000000"/>
          <w:lang w:eastAsia="nl-NL"/>
        </w:rPr>
        <w:br/>
        <w:t>De huur dient bij vooruitbetaling te worden voldaan. Indien huurder voor een langere periode dan een maand huurt, dient hij maandelijks op een met de verhuurder afgesproken datum en tijdstip de huur voor de volgende periode te komen betalen en de auto te tonen aan verhuurder. De vooruitbetaling van de huur en de borg strekt tot betaling van het verschuldigde huurbedrag, tot vergoeding van het eigen risico en tot betaling van alle andere kosten waartoe de huurder gehouden is. De borg inzake van het eigen risico wordt pas verrekend zodra de auto is teruggebracht bij verhuurder.</w:t>
      </w:r>
    </w:p>
    <w:p w14:paraId="7F1D7CA1"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294327AC"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De staat van de auto;</w:t>
      </w:r>
      <w:r w:rsidRPr="002E1CA2">
        <w:rPr>
          <w:rFonts w:ascii="Arial" w:eastAsia="Times New Roman" w:hAnsi="Arial" w:cs="Arial"/>
          <w:color w:val="000000"/>
          <w:lang w:eastAsia="nl-NL"/>
        </w:rPr>
        <w:br/>
        <w:t>De verhuurder verklaart dat de auto motorisch, het plaatwerk en de lak in goede staat verkeren en de auto voorzien is van autopapieren, accessoires en reservewiel met bijbehorend gereedschap. Eventuele afwijkingen worden vermeld op het schadeformulier. De auto zal in dezelfde staat worden geretourneerd.</w:t>
      </w:r>
    </w:p>
    <w:p w14:paraId="1055BCA4"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44329A2C"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Niet toegestaan:</w:t>
      </w:r>
    </w:p>
    <w:p w14:paraId="64516578" w14:textId="77777777" w:rsidR="002E1CA2" w:rsidRPr="002E1CA2" w:rsidRDefault="002E1CA2" w:rsidP="002E1CA2">
      <w:pPr>
        <w:numPr>
          <w:ilvl w:val="0"/>
          <w:numId w:val="1"/>
        </w:numPr>
        <w:spacing w:before="100" w:beforeAutospacing="1" w:after="100" w:afterAutospacing="1"/>
        <w:ind w:left="1440"/>
        <w:rPr>
          <w:rFonts w:ascii="Arial" w:eastAsia="Times New Roman" w:hAnsi="Arial" w:cs="Arial"/>
          <w:color w:val="000000"/>
          <w:lang w:eastAsia="nl-NL"/>
        </w:rPr>
      </w:pPr>
    </w:p>
    <w:p w14:paraId="21AEA47B" w14:textId="77777777" w:rsidR="002E1CA2" w:rsidRPr="002E1CA2" w:rsidRDefault="002E1CA2" w:rsidP="002E1CA2">
      <w:pPr>
        <w:numPr>
          <w:ilvl w:val="1"/>
          <w:numId w:val="1"/>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De auto mag niet ingezet worden voor snelheidswedstrijden of andere gevaarlijke wegraces. Ook mag er niet met de auto off-</w:t>
      </w:r>
      <w:proofErr w:type="spellStart"/>
      <w:r w:rsidRPr="002E1CA2">
        <w:rPr>
          <w:rFonts w:ascii="Arial" w:eastAsia="Times New Roman" w:hAnsi="Arial" w:cs="Arial"/>
          <w:color w:val="000000"/>
          <w:lang w:eastAsia="nl-NL"/>
        </w:rPr>
        <w:t>road</w:t>
      </w:r>
      <w:proofErr w:type="spellEnd"/>
      <w:r w:rsidRPr="002E1CA2">
        <w:rPr>
          <w:rFonts w:ascii="Arial" w:eastAsia="Times New Roman" w:hAnsi="Arial" w:cs="Arial"/>
          <w:color w:val="000000"/>
          <w:lang w:eastAsia="nl-NL"/>
        </w:rPr>
        <w:t xml:space="preserve"> gereden worden.</w:t>
      </w:r>
    </w:p>
    <w:p w14:paraId="43E8CE23" w14:textId="77777777" w:rsidR="002E1CA2" w:rsidRPr="002E1CA2" w:rsidRDefault="002E1CA2" w:rsidP="002E1CA2">
      <w:pPr>
        <w:numPr>
          <w:ilvl w:val="0"/>
          <w:numId w:val="2"/>
        </w:numPr>
        <w:spacing w:before="100" w:beforeAutospacing="1" w:after="100" w:afterAutospacing="1"/>
        <w:ind w:left="1440"/>
        <w:rPr>
          <w:rFonts w:ascii="Arial" w:eastAsia="Times New Roman" w:hAnsi="Arial" w:cs="Arial"/>
          <w:color w:val="000000"/>
          <w:lang w:eastAsia="nl-NL"/>
        </w:rPr>
      </w:pPr>
    </w:p>
    <w:p w14:paraId="5538EB2E" w14:textId="77777777" w:rsidR="002E1CA2" w:rsidRPr="002E1CA2" w:rsidRDefault="002E1CA2" w:rsidP="002E1CA2">
      <w:pPr>
        <w:numPr>
          <w:ilvl w:val="1"/>
          <w:numId w:val="2"/>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Geen dieren in de door u gehuurde auto vervoeren.</w:t>
      </w:r>
    </w:p>
    <w:p w14:paraId="03A33515" w14:textId="77777777" w:rsidR="002E1CA2" w:rsidRPr="002E1CA2" w:rsidRDefault="002E1CA2" w:rsidP="002E1CA2">
      <w:pPr>
        <w:numPr>
          <w:ilvl w:val="1"/>
          <w:numId w:val="2"/>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Niet roken in de auto,</w:t>
      </w:r>
    </w:p>
    <w:p w14:paraId="2738134A" w14:textId="77777777" w:rsidR="002E1CA2" w:rsidRPr="002E1CA2" w:rsidRDefault="002E1CA2" w:rsidP="002E1CA2">
      <w:pPr>
        <w:numPr>
          <w:ilvl w:val="1"/>
          <w:numId w:val="2"/>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Niet met natte zwemkleding op de stoelen gaan zitten</w:t>
      </w:r>
    </w:p>
    <w:p w14:paraId="2D48BB40" w14:textId="77777777" w:rsidR="002E1CA2" w:rsidRPr="002E1CA2" w:rsidRDefault="002E1CA2" w:rsidP="002E1CA2">
      <w:pPr>
        <w:numPr>
          <w:ilvl w:val="1"/>
          <w:numId w:val="2"/>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Geen tassen in de auto achterlaten</w:t>
      </w:r>
    </w:p>
    <w:p w14:paraId="5A445705" w14:textId="77777777" w:rsidR="002E1CA2" w:rsidRPr="002E1CA2" w:rsidRDefault="002E1CA2" w:rsidP="002E1CA2">
      <w:pPr>
        <w:numPr>
          <w:ilvl w:val="1"/>
          <w:numId w:val="2"/>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De auto op niet afgesloten terrein parkeren in de nachtelijke uren</w:t>
      </w:r>
    </w:p>
    <w:p w14:paraId="0ACB53AE" w14:textId="77777777" w:rsidR="002E1CA2" w:rsidRPr="002E1CA2" w:rsidRDefault="002E1CA2" w:rsidP="002E1CA2">
      <w:pPr>
        <w:numPr>
          <w:ilvl w:val="0"/>
          <w:numId w:val="2"/>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3555ED2A" w14:textId="77777777" w:rsidR="002E1CA2" w:rsidRPr="002E1CA2" w:rsidRDefault="002E1CA2" w:rsidP="002E1CA2">
      <w:pPr>
        <w:numPr>
          <w:ilvl w:val="1"/>
          <w:numId w:val="2"/>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Het is niet toegestaan de auto te (laten) gebruiken:</w:t>
      </w:r>
    </w:p>
    <w:p w14:paraId="3C782B84" w14:textId="77777777" w:rsidR="002E1CA2" w:rsidRPr="002E1CA2" w:rsidRDefault="002E1CA2" w:rsidP="002E1CA2">
      <w:pPr>
        <w:numPr>
          <w:ilvl w:val="0"/>
          <w:numId w:val="3"/>
        </w:numPr>
        <w:spacing w:before="100" w:beforeAutospacing="1" w:after="100" w:afterAutospacing="1"/>
        <w:rPr>
          <w:rFonts w:ascii="Arial" w:eastAsia="Times New Roman" w:hAnsi="Arial" w:cs="Arial"/>
          <w:color w:val="000000"/>
          <w:lang w:eastAsia="nl-NL"/>
        </w:rPr>
      </w:pPr>
    </w:p>
    <w:p w14:paraId="692A36D3" w14:textId="77777777" w:rsidR="002E1CA2" w:rsidRPr="002E1CA2" w:rsidRDefault="002E1CA2" w:rsidP="002E1CA2">
      <w:pPr>
        <w:numPr>
          <w:ilvl w:val="1"/>
          <w:numId w:val="3"/>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a)  Voor een met de wet strijdig doel;</w:t>
      </w:r>
    </w:p>
    <w:p w14:paraId="13862E9F" w14:textId="77777777" w:rsidR="002E1CA2" w:rsidRPr="002E1CA2" w:rsidRDefault="002E1CA2" w:rsidP="002E1CA2">
      <w:pPr>
        <w:numPr>
          <w:ilvl w:val="1"/>
          <w:numId w:val="3"/>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b)  Voor het geven van rijles;</w:t>
      </w:r>
    </w:p>
    <w:p w14:paraId="1DB747CE" w14:textId="77777777" w:rsidR="002E1CA2" w:rsidRPr="002E1CA2" w:rsidRDefault="002E1CA2" w:rsidP="002E1CA2">
      <w:pPr>
        <w:numPr>
          <w:ilvl w:val="1"/>
          <w:numId w:val="3"/>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c)  Voor het aanduwen of trekken van enig voertuig of aanhangwagen;</w:t>
      </w:r>
    </w:p>
    <w:p w14:paraId="1B4A6C9A" w14:textId="77777777" w:rsidR="002E1CA2" w:rsidRPr="002E1CA2" w:rsidRDefault="002E1CA2" w:rsidP="002E1CA2">
      <w:pPr>
        <w:numPr>
          <w:ilvl w:val="1"/>
          <w:numId w:val="3"/>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d)  Voor het vervoer van personen en/of goederen in strijd met enige wettelijke bepaling van</w:t>
      </w:r>
      <w:r w:rsidR="00405F01">
        <w:rPr>
          <w:rFonts w:ascii="Arial" w:eastAsia="Times New Roman" w:hAnsi="Arial" w:cs="Arial"/>
          <w:color w:val="000000"/>
          <w:lang w:eastAsia="nl-NL"/>
        </w:rPr>
        <w:t xml:space="preserve"> </w:t>
      </w:r>
      <w:proofErr w:type="spellStart"/>
      <w:r w:rsidRPr="002E1CA2">
        <w:rPr>
          <w:rFonts w:ascii="Arial" w:eastAsia="Times New Roman" w:hAnsi="Arial" w:cs="Arial"/>
          <w:color w:val="000000"/>
          <w:lang w:eastAsia="nl-NL"/>
        </w:rPr>
        <w:t>Curacao</w:t>
      </w:r>
      <w:proofErr w:type="spellEnd"/>
      <w:r w:rsidRPr="002E1CA2">
        <w:rPr>
          <w:rFonts w:ascii="Arial" w:eastAsia="Times New Roman" w:hAnsi="Arial" w:cs="Arial"/>
          <w:color w:val="000000"/>
          <w:lang w:eastAsia="nl-NL"/>
        </w:rPr>
        <w:t>;</w:t>
      </w:r>
    </w:p>
    <w:p w14:paraId="1134FD5B" w14:textId="77777777" w:rsidR="002E1CA2" w:rsidRPr="002E1CA2" w:rsidRDefault="002E1CA2" w:rsidP="002E1CA2">
      <w:pPr>
        <w:numPr>
          <w:ilvl w:val="1"/>
          <w:numId w:val="3"/>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e)  Door een bestuurder die niet beschikt over een geldig rijbewijs;</w:t>
      </w:r>
    </w:p>
    <w:p w14:paraId="38E84262" w14:textId="77777777" w:rsidR="002E1CA2" w:rsidRPr="002E1CA2" w:rsidRDefault="002E1CA2" w:rsidP="002E1CA2">
      <w:pPr>
        <w:numPr>
          <w:ilvl w:val="1"/>
          <w:numId w:val="3"/>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f)  Door een bestuurder die alcoholische dranken/verdovende middelen nuttigt of genuttigd heeft voor of bij gebruik van de auto.</w:t>
      </w:r>
    </w:p>
    <w:p w14:paraId="41477787"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6DC14C48"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Aansprakelijkheid</w:t>
      </w:r>
    </w:p>
    <w:p w14:paraId="2B9868FC"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Huurder dient zorgvuldig met de auto om te gaan.</w:t>
      </w:r>
    </w:p>
    <w:p w14:paraId="110044B8"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Huurder is aansprakelijk voor alle kosten, opgelegde boetes vermeerderd met een bijdrage in de administratiekosten en verdere (financiële) gevolgen van overtreding van de </w:t>
      </w:r>
      <w:proofErr w:type="spellStart"/>
      <w:r w:rsidRPr="002E1CA2">
        <w:rPr>
          <w:rFonts w:ascii="Arial" w:eastAsia="Times New Roman" w:hAnsi="Arial" w:cs="Arial"/>
          <w:color w:val="000000"/>
          <w:lang w:eastAsia="nl-NL"/>
        </w:rPr>
        <w:t>Wegenverkeers</w:t>
      </w:r>
      <w:proofErr w:type="spellEnd"/>
      <w:r w:rsidRPr="002E1CA2">
        <w:rPr>
          <w:rFonts w:ascii="Arial" w:eastAsia="Times New Roman" w:hAnsi="Arial" w:cs="Arial"/>
          <w:color w:val="000000"/>
          <w:lang w:eastAsia="nl-NL"/>
        </w:rPr>
        <w:t>- en overige wetgeving met de auto, vermeerderd met een bijdrage in de administratiekosten.</w:t>
      </w:r>
    </w:p>
    <w:p w14:paraId="52591106"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De auto dient op een afgesloten terrein geparkeerd te worden tussen 22.00uur en 06.00uur (10pm-6am).</w:t>
      </w:r>
    </w:p>
    <w:p w14:paraId="3DEEE647"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Huurder is verantwoordelijk voor het voertuig en de huur loopt door tot het moment waarop </w:t>
      </w:r>
      <w:proofErr w:type="spellStart"/>
      <w:r w:rsidR="00405F01">
        <w:rPr>
          <w:rFonts w:ascii="Arial" w:eastAsia="Times New Roman" w:hAnsi="Arial" w:cs="Arial"/>
          <w:color w:val="000000"/>
          <w:lang w:eastAsia="nl-NL"/>
        </w:rPr>
        <w:t>By</w:t>
      </w:r>
      <w:proofErr w:type="spellEnd"/>
      <w:r w:rsidR="00405F01">
        <w:rPr>
          <w:rFonts w:ascii="Arial" w:eastAsia="Times New Roman" w:hAnsi="Arial" w:cs="Arial"/>
          <w:color w:val="000000"/>
          <w:lang w:eastAsia="nl-NL"/>
        </w:rPr>
        <w:t xml:space="preserve"> 10 </w:t>
      </w:r>
      <w:proofErr w:type="spellStart"/>
      <w:r w:rsidR="00405F01">
        <w:rPr>
          <w:rFonts w:ascii="Arial" w:eastAsia="Times New Roman" w:hAnsi="Arial" w:cs="Arial"/>
          <w:color w:val="000000"/>
          <w:lang w:eastAsia="nl-NL"/>
        </w:rPr>
        <w:t>Rentals</w:t>
      </w:r>
      <w:proofErr w:type="spellEnd"/>
      <w:r w:rsidRPr="002E1CA2">
        <w:rPr>
          <w:rFonts w:ascii="Arial" w:eastAsia="Times New Roman" w:hAnsi="Arial" w:cs="Arial"/>
          <w:color w:val="000000"/>
          <w:lang w:eastAsia="nl-NL"/>
        </w:rPr>
        <w:t xml:space="preserve"> de eindinspectie van het voertuig heeft uitgevoerd.</w:t>
      </w:r>
    </w:p>
    <w:p w14:paraId="1104F621"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Indien het voertuig na 18uur of vuil ingenomen wordt van huurder, is huurder nog aansprakelijk voor eventuele schade geconstateerd na wassen van de auto, maximaal 48uur na inname huurauto.</w:t>
      </w:r>
    </w:p>
    <w:p w14:paraId="06631CA5"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Bij de auto is een anti-diefstal klem geleverd; deze moet ten alle tijden gebruikt worden.</w:t>
      </w:r>
    </w:p>
    <w:p w14:paraId="234E9273"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Huurder dient de auto bij niet-gebruik daarvan af te sluiten.</w:t>
      </w:r>
    </w:p>
    <w:p w14:paraId="18551B93" w14:textId="77777777" w:rsidR="002E1CA2" w:rsidRP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Huurder dient de auto controleerbaar in te leveren, is de auto te vuil van binnen- en/of buitenkant dan kunnen hiervoor kosten in rekening worden gebracht.</w:t>
      </w:r>
    </w:p>
    <w:p w14:paraId="140F890F" w14:textId="135E7E06" w:rsidR="002E1CA2" w:rsidRDefault="002E1CA2" w:rsidP="002E1CA2">
      <w:pPr>
        <w:numPr>
          <w:ilvl w:val="0"/>
          <w:numId w:val="4"/>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Huurder dient ervoor te zorgen dat de sleutel en evt. alarmkastje niet nat worden. Bij verlies of waterschade zijn volledige kosten voor rekening van huurder, ongeacht of het eigen risico is afgekocht of niet.</w:t>
      </w:r>
    </w:p>
    <w:p w14:paraId="2B157649" w14:textId="3908CC48" w:rsidR="00332FA1" w:rsidRPr="002E1CA2" w:rsidRDefault="00332FA1" w:rsidP="002E1CA2">
      <w:pPr>
        <w:numPr>
          <w:ilvl w:val="0"/>
          <w:numId w:val="4"/>
        </w:numPr>
        <w:spacing w:before="100" w:beforeAutospacing="1" w:after="100" w:afterAutospacing="1"/>
        <w:rPr>
          <w:rFonts w:ascii="Arial" w:eastAsia="Times New Roman" w:hAnsi="Arial" w:cs="Arial"/>
          <w:color w:val="000000"/>
          <w:lang w:eastAsia="nl-NL"/>
        </w:rPr>
      </w:pPr>
      <w:r>
        <w:rPr>
          <w:rFonts w:ascii="Arial" w:eastAsia="Times New Roman" w:hAnsi="Arial" w:cs="Arial"/>
          <w:color w:val="000000"/>
          <w:lang w:eastAsia="nl-NL"/>
        </w:rPr>
        <w:t>Wanneer er een band lek wordt gereden verwachten wij van de huurder dat hij/zij hem zelf vervangt en er een prop in laat schieten bij NAPA of dat de kapotte band vervangen wordt</w:t>
      </w:r>
      <w:r w:rsidR="00040962">
        <w:rPr>
          <w:rFonts w:ascii="Arial" w:eastAsia="Times New Roman" w:hAnsi="Arial" w:cs="Arial"/>
          <w:color w:val="000000"/>
          <w:lang w:eastAsia="nl-NL"/>
        </w:rPr>
        <w:t>, voor eigen kosten.</w:t>
      </w:r>
    </w:p>
    <w:p w14:paraId="3309AFD5"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6A5E42C3" w14:textId="19657942"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lastRenderedPageBreak/>
        <w:t>Verlies of schade</w:t>
      </w:r>
      <w:r w:rsidRPr="002E1CA2">
        <w:rPr>
          <w:rFonts w:ascii="Arial" w:eastAsia="Times New Roman" w:hAnsi="Arial" w:cs="Arial"/>
          <w:color w:val="000000"/>
          <w:lang w:eastAsia="nl-NL"/>
        </w:rPr>
        <w:br/>
        <w:t xml:space="preserve">In geval van verlies en/of schade c.q. optredend gebrek aan de auto en/of in beslagneming door justitiële autoriteiten c.q. civielrechtelijke inbeslagneming, is huurder verplicht </w:t>
      </w:r>
      <w:proofErr w:type="spellStart"/>
      <w:r w:rsidR="00405F01">
        <w:rPr>
          <w:rFonts w:ascii="Arial" w:eastAsia="Times New Roman" w:hAnsi="Arial" w:cs="Arial"/>
          <w:color w:val="000000"/>
          <w:lang w:eastAsia="nl-NL"/>
        </w:rPr>
        <w:t>By</w:t>
      </w:r>
      <w:proofErr w:type="spellEnd"/>
      <w:r w:rsidR="00405F01">
        <w:rPr>
          <w:rFonts w:ascii="Arial" w:eastAsia="Times New Roman" w:hAnsi="Arial" w:cs="Arial"/>
          <w:color w:val="000000"/>
          <w:lang w:eastAsia="nl-NL"/>
        </w:rPr>
        <w:t xml:space="preserve"> 10 </w:t>
      </w:r>
      <w:proofErr w:type="spellStart"/>
      <w:r w:rsidR="00405F01">
        <w:rPr>
          <w:rFonts w:ascii="Arial" w:eastAsia="Times New Roman" w:hAnsi="Arial" w:cs="Arial"/>
          <w:color w:val="000000"/>
          <w:lang w:eastAsia="nl-NL"/>
        </w:rPr>
        <w:t>Rentals</w:t>
      </w:r>
      <w:proofErr w:type="spellEnd"/>
      <w:r w:rsidRPr="002E1CA2">
        <w:rPr>
          <w:rFonts w:ascii="Arial" w:eastAsia="Times New Roman" w:hAnsi="Arial" w:cs="Arial"/>
          <w:color w:val="000000"/>
          <w:lang w:eastAsia="nl-NL"/>
        </w:rPr>
        <w:t xml:space="preserve"> hiervan onmiddellijk op de hoogte te stellen. Indien enige schade of gebrek bij verder gebruik van de auto het risico met zich meebrengt dat de schade c.q. het gebrek verergert c.q. verder gebruik kan leiden tot vermindering van de veiligheid op de weg, is de huurder verboden de auto te gebruiken totdat herstel (na toestemming van </w:t>
      </w:r>
      <w:proofErr w:type="spellStart"/>
      <w:r w:rsidR="00405F01">
        <w:rPr>
          <w:rFonts w:ascii="Arial" w:eastAsia="Times New Roman" w:hAnsi="Arial" w:cs="Arial"/>
          <w:color w:val="000000"/>
          <w:lang w:eastAsia="nl-NL"/>
        </w:rPr>
        <w:t>By</w:t>
      </w:r>
      <w:proofErr w:type="spellEnd"/>
      <w:r w:rsidR="00405F01">
        <w:rPr>
          <w:rFonts w:ascii="Arial" w:eastAsia="Times New Roman" w:hAnsi="Arial" w:cs="Arial"/>
          <w:color w:val="000000"/>
          <w:lang w:eastAsia="nl-NL"/>
        </w:rPr>
        <w:t xml:space="preserve"> 10 </w:t>
      </w:r>
      <w:proofErr w:type="spellStart"/>
      <w:r w:rsidR="00405F01">
        <w:rPr>
          <w:rFonts w:ascii="Arial" w:eastAsia="Times New Roman" w:hAnsi="Arial" w:cs="Arial"/>
          <w:color w:val="000000"/>
          <w:lang w:eastAsia="nl-NL"/>
        </w:rPr>
        <w:t>Rentals</w:t>
      </w:r>
      <w:proofErr w:type="spellEnd"/>
      <w:r w:rsidRPr="002E1CA2">
        <w:rPr>
          <w:rFonts w:ascii="Arial" w:eastAsia="Times New Roman" w:hAnsi="Arial" w:cs="Arial"/>
          <w:color w:val="000000"/>
          <w:lang w:eastAsia="nl-NL"/>
        </w:rPr>
        <w:t xml:space="preserve">) heeft </w:t>
      </w:r>
      <w:proofErr w:type="spellStart"/>
      <w:proofErr w:type="gramStart"/>
      <w:r w:rsidRPr="002E1CA2">
        <w:rPr>
          <w:rFonts w:ascii="Arial" w:eastAsia="Times New Roman" w:hAnsi="Arial" w:cs="Arial"/>
          <w:color w:val="000000"/>
          <w:lang w:eastAsia="nl-NL"/>
        </w:rPr>
        <w:t>plaatsgevonden.In</w:t>
      </w:r>
      <w:proofErr w:type="spellEnd"/>
      <w:proofErr w:type="gramEnd"/>
      <w:r w:rsidRPr="002E1CA2">
        <w:rPr>
          <w:rFonts w:ascii="Arial" w:eastAsia="Times New Roman" w:hAnsi="Arial" w:cs="Arial"/>
          <w:color w:val="000000"/>
          <w:lang w:eastAsia="nl-NL"/>
        </w:rPr>
        <w:t xml:space="preserve"> geval van schade met als oorzaak een onder artikel 4 genoemd punt, wordt het bedrag van de geleden schade volledig op de huurder verhaald. Dit geldt zowel voor binnen- (bekleding) als buitenkant van de auto. In geval van schade moet direct bij constatering van de schademelding hiervan gemaakt worden bij </w:t>
      </w:r>
      <w:proofErr w:type="spellStart"/>
      <w:r w:rsidR="00405F01">
        <w:rPr>
          <w:rFonts w:ascii="Arial" w:eastAsia="Times New Roman" w:hAnsi="Arial" w:cs="Arial"/>
          <w:color w:val="000000"/>
          <w:lang w:eastAsia="nl-NL"/>
        </w:rPr>
        <w:t>By</w:t>
      </w:r>
      <w:proofErr w:type="spellEnd"/>
      <w:r w:rsidR="00405F01">
        <w:rPr>
          <w:rFonts w:ascii="Arial" w:eastAsia="Times New Roman" w:hAnsi="Arial" w:cs="Arial"/>
          <w:color w:val="000000"/>
          <w:lang w:eastAsia="nl-NL"/>
        </w:rPr>
        <w:t xml:space="preserve"> 10 </w:t>
      </w:r>
      <w:proofErr w:type="spellStart"/>
      <w:r w:rsidR="00405F01">
        <w:rPr>
          <w:rFonts w:ascii="Arial" w:eastAsia="Times New Roman" w:hAnsi="Arial" w:cs="Arial"/>
          <w:color w:val="000000"/>
          <w:lang w:eastAsia="nl-NL"/>
        </w:rPr>
        <w:t>Rentals</w:t>
      </w:r>
      <w:proofErr w:type="spellEnd"/>
      <w:r w:rsidRPr="002E1CA2">
        <w:rPr>
          <w:rFonts w:ascii="Arial" w:eastAsia="Times New Roman" w:hAnsi="Arial" w:cs="Arial"/>
          <w:color w:val="000000"/>
          <w:lang w:eastAsia="nl-NL"/>
        </w:rPr>
        <w:t xml:space="preserve"> en de schade wordt op dat moment door de huurder aan </w:t>
      </w:r>
      <w:proofErr w:type="spellStart"/>
      <w:r w:rsidR="00405F01">
        <w:rPr>
          <w:rFonts w:ascii="Arial" w:eastAsia="Times New Roman" w:hAnsi="Arial" w:cs="Arial"/>
          <w:color w:val="000000"/>
          <w:lang w:eastAsia="nl-NL"/>
        </w:rPr>
        <w:t>By</w:t>
      </w:r>
      <w:proofErr w:type="spellEnd"/>
      <w:r w:rsidR="00405F01">
        <w:rPr>
          <w:rFonts w:ascii="Arial" w:eastAsia="Times New Roman" w:hAnsi="Arial" w:cs="Arial"/>
          <w:color w:val="000000"/>
          <w:lang w:eastAsia="nl-NL"/>
        </w:rPr>
        <w:t xml:space="preserve"> 10 </w:t>
      </w:r>
      <w:proofErr w:type="spellStart"/>
      <w:r w:rsidR="00405F01">
        <w:rPr>
          <w:rFonts w:ascii="Arial" w:eastAsia="Times New Roman" w:hAnsi="Arial" w:cs="Arial"/>
          <w:color w:val="000000"/>
          <w:lang w:eastAsia="nl-NL"/>
        </w:rPr>
        <w:t>Rentals</w:t>
      </w:r>
      <w:proofErr w:type="spellEnd"/>
      <w:r w:rsidRPr="002E1CA2">
        <w:rPr>
          <w:rFonts w:ascii="Arial" w:eastAsia="Times New Roman" w:hAnsi="Arial" w:cs="Arial"/>
          <w:color w:val="000000"/>
          <w:lang w:eastAsia="nl-NL"/>
        </w:rPr>
        <w:t xml:space="preserve"> betaald. In geval van wanbetaling wordt incasso ingeschakeld en worden kosten van incasso bij huurder in rekening gebracht. Eventuele kosten in verband met niet kunnen verhuren van betreffende auto worden ook bij de huurder in rekening gebracht.</w:t>
      </w:r>
    </w:p>
    <w:p w14:paraId="1488F656" w14:textId="32A56AD5"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Schades en bestuurders;</w:t>
      </w:r>
      <w:r w:rsidRPr="002E1CA2">
        <w:rPr>
          <w:rFonts w:ascii="Arial" w:eastAsia="Times New Roman" w:hAnsi="Arial" w:cs="Arial"/>
          <w:color w:val="000000"/>
          <w:lang w:eastAsia="nl-NL"/>
        </w:rPr>
        <w:br/>
        <w:t xml:space="preserve">Alle schade, diefstal, vernieling, inbraak, etc., hoe dan ook ontstaan, is voor rekening van de huurder indien huurder schuld heeft aan het ongeval en/of schade niet te verhalen is op de tegenpartij, inclusief de huur voor de periode dat de auto in reparatie is of tot het wordt vrijgegeven door de autoriteiten. De verhuurder zal de borg onder zich houden tot de auto hersteld is en alle afrekeningen zijn voldaan, meerprijs zal </w:t>
      </w:r>
      <w:proofErr w:type="gramStart"/>
      <w:r w:rsidRPr="002E1CA2">
        <w:rPr>
          <w:rFonts w:ascii="Arial" w:eastAsia="Times New Roman" w:hAnsi="Arial" w:cs="Arial"/>
          <w:color w:val="000000"/>
          <w:lang w:eastAsia="nl-NL"/>
        </w:rPr>
        <w:t>middels</w:t>
      </w:r>
      <w:proofErr w:type="gramEnd"/>
      <w:r w:rsidRPr="002E1CA2">
        <w:rPr>
          <w:rFonts w:ascii="Arial" w:eastAsia="Times New Roman" w:hAnsi="Arial" w:cs="Arial"/>
          <w:color w:val="000000"/>
          <w:lang w:eastAsia="nl-NL"/>
        </w:rPr>
        <w:t xml:space="preserve"> een factuur toegezonden worden, minderprijs zal worden geretourneerd aan huurder.</w:t>
      </w:r>
    </w:p>
    <w:p w14:paraId="0A967DB6" w14:textId="3988A483"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Ongeval</w:t>
      </w:r>
      <w:r w:rsidRPr="002E1CA2">
        <w:rPr>
          <w:rFonts w:ascii="Arial" w:eastAsia="Times New Roman" w:hAnsi="Arial" w:cs="Arial"/>
          <w:color w:val="000000"/>
          <w:lang w:eastAsia="nl-NL"/>
        </w:rPr>
        <w:br/>
        <w:t>Mede in verband met de verzekeringspolis is huurder verplicht:</w:t>
      </w:r>
    </w:p>
    <w:p w14:paraId="4A617327" w14:textId="77777777" w:rsidR="002E1CA2" w:rsidRPr="002E1CA2" w:rsidRDefault="002E1CA2" w:rsidP="002E1CA2">
      <w:pPr>
        <w:numPr>
          <w:ilvl w:val="0"/>
          <w:numId w:val="5"/>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BY 10 RENTALS </w:t>
      </w:r>
      <w:proofErr w:type="spellStart"/>
      <w:r w:rsidRPr="002E1CA2">
        <w:rPr>
          <w:rFonts w:ascii="Arial" w:eastAsia="Times New Roman" w:hAnsi="Arial" w:cs="Arial"/>
          <w:color w:val="000000"/>
          <w:lang w:eastAsia="nl-NL"/>
        </w:rPr>
        <w:t>onmiddelijk</w:t>
      </w:r>
      <w:proofErr w:type="spellEnd"/>
      <w:r w:rsidRPr="002E1CA2">
        <w:rPr>
          <w:rFonts w:ascii="Arial" w:eastAsia="Times New Roman" w:hAnsi="Arial" w:cs="Arial"/>
          <w:color w:val="000000"/>
          <w:lang w:eastAsia="nl-NL"/>
        </w:rPr>
        <w:t xml:space="preserve"> van iedere schade of ongeval op de hoogte te stellen;</w:t>
      </w:r>
    </w:p>
    <w:p w14:paraId="178B7650" w14:textId="77777777" w:rsidR="002E1CA2" w:rsidRPr="002E1CA2" w:rsidRDefault="002E1CA2" w:rsidP="002E1CA2">
      <w:pPr>
        <w:numPr>
          <w:ilvl w:val="0"/>
          <w:numId w:val="5"/>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Onmiddellijk </w:t>
      </w:r>
      <w:proofErr w:type="spellStart"/>
      <w:r w:rsidRPr="002E1CA2">
        <w:rPr>
          <w:rFonts w:ascii="Arial" w:eastAsia="Times New Roman" w:hAnsi="Arial" w:cs="Arial"/>
          <w:color w:val="000000"/>
          <w:lang w:eastAsia="nl-NL"/>
        </w:rPr>
        <w:t>Curacao</w:t>
      </w:r>
      <w:proofErr w:type="spellEnd"/>
      <w:r w:rsidRPr="002E1CA2">
        <w:rPr>
          <w:rFonts w:ascii="Arial" w:eastAsia="Times New Roman" w:hAnsi="Arial" w:cs="Arial"/>
          <w:color w:val="000000"/>
          <w:lang w:eastAsia="nl-NL"/>
        </w:rPr>
        <w:t xml:space="preserve"> Road Service (</w:t>
      </w:r>
      <w:hyperlink r:id="rId5" w:history="1">
        <w:r w:rsidRPr="002E1CA2">
          <w:rPr>
            <w:rFonts w:ascii="Arial" w:eastAsia="Times New Roman" w:hAnsi="Arial" w:cs="Arial"/>
            <w:color w:val="0000FF"/>
            <w:u w:val="single"/>
            <w:lang w:eastAsia="nl-NL"/>
          </w:rPr>
          <w:t>+599 9 747 1333</w:t>
        </w:r>
      </w:hyperlink>
      <w:r w:rsidRPr="002E1CA2">
        <w:rPr>
          <w:rFonts w:ascii="Arial" w:eastAsia="Times New Roman" w:hAnsi="Arial" w:cs="Arial"/>
          <w:color w:val="000000"/>
          <w:lang w:eastAsia="nl-NL"/>
        </w:rPr>
        <w:t>) en politie (</w:t>
      </w:r>
      <w:hyperlink r:id="rId6" w:history="1">
        <w:r w:rsidRPr="002E1CA2">
          <w:rPr>
            <w:rFonts w:ascii="Arial" w:eastAsia="Times New Roman" w:hAnsi="Arial" w:cs="Arial"/>
            <w:color w:val="0000FF"/>
            <w:u w:val="single"/>
            <w:lang w:eastAsia="nl-NL"/>
          </w:rPr>
          <w:t>+599 9 866 6400</w:t>
        </w:r>
      </w:hyperlink>
      <w:r w:rsidRPr="002E1CA2">
        <w:rPr>
          <w:rFonts w:ascii="Arial" w:eastAsia="Times New Roman" w:hAnsi="Arial" w:cs="Arial"/>
          <w:color w:val="000000"/>
          <w:lang w:eastAsia="nl-NL"/>
        </w:rPr>
        <w:t>) te waarschuwen;</w:t>
      </w:r>
    </w:p>
    <w:p w14:paraId="5C46980D" w14:textId="77777777" w:rsidR="002E1CA2" w:rsidRPr="002E1CA2" w:rsidRDefault="002E1CA2" w:rsidP="002E1CA2">
      <w:pPr>
        <w:numPr>
          <w:ilvl w:val="0"/>
          <w:numId w:val="5"/>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Het voertuig exact zo laten staan bij constatering van schade, dus NIET verplaatsen;</w:t>
      </w:r>
    </w:p>
    <w:p w14:paraId="1B442562" w14:textId="77777777" w:rsidR="002E1CA2" w:rsidRPr="002E1CA2" w:rsidRDefault="002E1CA2" w:rsidP="002E1CA2">
      <w:pPr>
        <w:numPr>
          <w:ilvl w:val="0"/>
          <w:numId w:val="5"/>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Het schadeformulier terstond in te vullen alsmede alle gegevens te verzamelen van de eventueel bij het ongeval betrokken personen en voertuigen, alsmede de gegevens te noteren van eventuele getuigen;</w:t>
      </w:r>
    </w:p>
    <w:p w14:paraId="205AE158" w14:textId="77777777" w:rsidR="002E1CA2" w:rsidRPr="002E1CA2" w:rsidRDefault="002E1CA2" w:rsidP="002E1CA2">
      <w:pPr>
        <w:numPr>
          <w:ilvl w:val="0"/>
          <w:numId w:val="5"/>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Zich te onthouden van erkenning van schuld, in welke vorm ook;</w:t>
      </w:r>
    </w:p>
    <w:p w14:paraId="59839E0C" w14:textId="77777777" w:rsidR="002E1CA2" w:rsidRPr="002E1CA2" w:rsidRDefault="002E1CA2" w:rsidP="002E1CA2">
      <w:pPr>
        <w:numPr>
          <w:ilvl w:val="0"/>
          <w:numId w:val="5"/>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Ten alle tijden bij het voertuig te blijven tot wij of </w:t>
      </w:r>
      <w:proofErr w:type="spellStart"/>
      <w:r w:rsidRPr="002E1CA2">
        <w:rPr>
          <w:rFonts w:ascii="Arial" w:eastAsia="Times New Roman" w:hAnsi="Arial" w:cs="Arial"/>
          <w:color w:val="000000"/>
          <w:lang w:eastAsia="nl-NL"/>
        </w:rPr>
        <w:t>Curacao</w:t>
      </w:r>
      <w:proofErr w:type="spellEnd"/>
      <w:r w:rsidRPr="002E1CA2">
        <w:rPr>
          <w:rFonts w:ascii="Arial" w:eastAsia="Times New Roman" w:hAnsi="Arial" w:cs="Arial"/>
          <w:color w:val="000000"/>
          <w:lang w:eastAsia="nl-NL"/>
        </w:rPr>
        <w:t xml:space="preserve"> Road Service de auto afvoert indien dat van toepassing is.</w:t>
      </w:r>
    </w:p>
    <w:p w14:paraId="71E273E1" w14:textId="743DCB5A" w:rsidR="002E1CA2" w:rsidRPr="00F42220" w:rsidRDefault="002E1CA2" w:rsidP="002E1CA2">
      <w:pPr>
        <w:numPr>
          <w:ilvl w:val="0"/>
          <w:numId w:val="5"/>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BY 10 RENTALS alsmede de verzekeringsmaatschappij de verzochte medewerking te verlenen tot verweer met betrekking tot eventuele aanspraken van derden. </w:t>
      </w:r>
      <w:proofErr w:type="gramStart"/>
      <w:r w:rsidRPr="002E1CA2">
        <w:rPr>
          <w:rFonts w:ascii="Arial" w:eastAsia="Times New Roman" w:hAnsi="Arial" w:cs="Arial"/>
          <w:color w:val="000000"/>
          <w:lang w:eastAsia="nl-NL"/>
        </w:rPr>
        <w:t>Indien</w:t>
      </w:r>
      <w:proofErr w:type="gramEnd"/>
      <w:r w:rsidRPr="002E1CA2">
        <w:rPr>
          <w:rFonts w:ascii="Arial" w:eastAsia="Times New Roman" w:hAnsi="Arial" w:cs="Arial"/>
          <w:color w:val="000000"/>
          <w:lang w:eastAsia="nl-NL"/>
        </w:rPr>
        <w:t xml:space="preserve"> de in dit artikel omschreven verplichtingen niet worden opgevolgd zal de verzekering vervallen en de huurder volledige schadevergoeding verschuldigd zijn, vermeerderd met administratiekosten.</w:t>
      </w:r>
    </w:p>
    <w:p w14:paraId="17846757"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Uitsluitingen;</w:t>
      </w:r>
      <w:r w:rsidRPr="002E1CA2">
        <w:rPr>
          <w:rFonts w:ascii="Arial" w:eastAsia="Times New Roman" w:hAnsi="Arial" w:cs="Arial"/>
          <w:color w:val="000000"/>
          <w:lang w:eastAsia="nl-NL"/>
        </w:rPr>
        <w:br/>
      </w:r>
      <w:proofErr w:type="gramStart"/>
      <w:r w:rsidRPr="002E1CA2">
        <w:rPr>
          <w:rFonts w:ascii="Arial" w:eastAsia="Times New Roman" w:hAnsi="Arial" w:cs="Arial"/>
          <w:color w:val="000000"/>
          <w:lang w:eastAsia="nl-NL"/>
        </w:rPr>
        <w:t>Indien</w:t>
      </w:r>
      <w:proofErr w:type="gramEnd"/>
      <w:r w:rsidRPr="002E1CA2">
        <w:rPr>
          <w:rFonts w:ascii="Arial" w:eastAsia="Times New Roman" w:hAnsi="Arial" w:cs="Arial"/>
          <w:color w:val="000000"/>
          <w:lang w:eastAsia="nl-NL"/>
        </w:rPr>
        <w:t xml:space="preserve"> de schade is ontstaan door een of meer van de onderstaande punten, komt de </w:t>
      </w:r>
      <w:r w:rsidRPr="002E1CA2">
        <w:rPr>
          <w:rFonts w:ascii="Arial" w:eastAsia="Times New Roman" w:hAnsi="Arial" w:cs="Arial"/>
          <w:color w:val="000000"/>
          <w:lang w:eastAsia="nl-NL"/>
        </w:rPr>
        <w:lastRenderedPageBreak/>
        <w:t>schade geheel en onbeperkt voor rekening van de huurder, inclusief de huur voor de periode dat de auto in reparatie is of tot het wordt vrijgegeven door de autoriteiten.</w:t>
      </w:r>
    </w:p>
    <w:p w14:paraId="4D7D3DF6"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Grove schuld, nalatigheid of onoordeelkundig gebruik van de auto door de huurder of bestuurder. Indien de auto anders dan voor normaal personenvervoer wordt gebruikt (snelheidswedstrijden, toer met snelheidselement, vervoer van zware goederen, gevaarlijk of illegaal gebruik).</w:t>
      </w:r>
    </w:p>
    <w:p w14:paraId="58BED989"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Andere schade dan van buitenaf inwerkend op de auto.</w:t>
      </w:r>
    </w:p>
    <w:p w14:paraId="2CAC4E70"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Indien de schade is ontstaan in het Christoffelpark, onverharde wegen of de vlakte van </w:t>
      </w:r>
      <w:proofErr w:type="spellStart"/>
      <w:r w:rsidRPr="002E1CA2">
        <w:rPr>
          <w:rFonts w:ascii="Arial" w:eastAsia="Times New Roman" w:hAnsi="Arial" w:cs="Arial"/>
          <w:color w:val="000000"/>
          <w:lang w:eastAsia="nl-NL"/>
        </w:rPr>
        <w:t>Hato</w:t>
      </w:r>
      <w:proofErr w:type="spellEnd"/>
      <w:r w:rsidRPr="002E1CA2">
        <w:rPr>
          <w:rFonts w:ascii="Arial" w:eastAsia="Times New Roman" w:hAnsi="Arial" w:cs="Arial"/>
          <w:color w:val="000000"/>
          <w:lang w:eastAsia="nl-NL"/>
        </w:rPr>
        <w:t>. Tevens zal de hulp voor technische problemen en de sleepdienst binnen deze plaatsen komen te vervallen.</w:t>
      </w:r>
    </w:p>
    <w:p w14:paraId="6949E737"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Schade ontstaan door het negeren van waarschuwingslampjes en/of temperatuur-, olie- of andere meters.</w:t>
      </w:r>
    </w:p>
    <w:p w14:paraId="53382297"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Schade ontstaan of verergerd door het doorrijden met een kokende motor of een motor zonder voldoende olie.</w:t>
      </w:r>
    </w:p>
    <w:p w14:paraId="2B93CD21"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Schade aan of verlies van goederen of letsel aan personen die zich bevinden in de auto.</w:t>
      </w:r>
    </w:p>
    <w:p w14:paraId="60312F65"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Indien de chauffeur onrechtmatig of zonder machtiging van de verhuurder de auto bestuurt.</w:t>
      </w:r>
    </w:p>
    <w:p w14:paraId="59F42FAC"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Schades die de wettelijke aansprakelijkheidssom (ANG 150.000,00 zegge honderdvijftigduizend Nederlandse Antilliaanse Gulden) te boven gaan.</w:t>
      </w:r>
    </w:p>
    <w:p w14:paraId="07D5CE9A"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Indien de huurder bij schade geen </w:t>
      </w:r>
      <w:proofErr w:type="spellStart"/>
      <w:r w:rsidRPr="002E1CA2">
        <w:rPr>
          <w:rFonts w:ascii="Arial" w:eastAsia="Times New Roman" w:hAnsi="Arial" w:cs="Arial"/>
          <w:color w:val="000000"/>
          <w:lang w:eastAsia="nl-NL"/>
        </w:rPr>
        <w:t>Forensys</w:t>
      </w:r>
      <w:proofErr w:type="spellEnd"/>
      <w:r w:rsidRPr="002E1CA2">
        <w:rPr>
          <w:rFonts w:ascii="Arial" w:eastAsia="Times New Roman" w:hAnsi="Arial" w:cs="Arial"/>
          <w:color w:val="000000"/>
          <w:lang w:eastAsia="nl-NL"/>
        </w:rPr>
        <w:t xml:space="preserve"> rapport van </w:t>
      </w:r>
      <w:proofErr w:type="spellStart"/>
      <w:r w:rsidRPr="002E1CA2">
        <w:rPr>
          <w:rFonts w:ascii="Arial" w:eastAsia="Times New Roman" w:hAnsi="Arial" w:cs="Arial"/>
          <w:color w:val="000000"/>
          <w:lang w:eastAsia="nl-NL"/>
        </w:rPr>
        <w:t>Curaçao</w:t>
      </w:r>
      <w:proofErr w:type="spellEnd"/>
      <w:r w:rsidRPr="002E1CA2">
        <w:rPr>
          <w:rFonts w:ascii="Arial" w:eastAsia="Times New Roman" w:hAnsi="Arial" w:cs="Arial"/>
          <w:color w:val="000000"/>
          <w:lang w:eastAsia="nl-NL"/>
        </w:rPr>
        <w:t xml:space="preserve"> Road Service (telefoonnummer 199) kan overleggen of de huurder zich uitlaat over de schuldvraag.</w:t>
      </w:r>
    </w:p>
    <w:p w14:paraId="306399C0"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Indien de huurder diefstal van de auto of delen hiervan niet onmiddellijk meldt bij de autoriteiten of hiervan geen origineel proces-verbaal kan overleggen.</w:t>
      </w:r>
    </w:p>
    <w:p w14:paraId="780E303D" w14:textId="77777777" w:rsidR="002E1CA2" w:rsidRPr="002E1CA2"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xml:space="preserve">Indien de chauffeur onder invloed was van drank, drugs, medicijnen of anderszins in een staat verkeerde, waarin aangenomen kan worden dat die de rijvaardigheid negatief </w:t>
      </w:r>
      <w:proofErr w:type="spellStart"/>
      <w:r w:rsidRPr="002E1CA2">
        <w:rPr>
          <w:rFonts w:ascii="Arial" w:eastAsia="Times New Roman" w:hAnsi="Arial" w:cs="Arial"/>
          <w:color w:val="000000"/>
          <w:lang w:eastAsia="nl-NL"/>
        </w:rPr>
        <w:t>beïnvloedt</w:t>
      </w:r>
      <w:proofErr w:type="spellEnd"/>
      <w:r w:rsidRPr="002E1CA2">
        <w:rPr>
          <w:rFonts w:ascii="Arial" w:eastAsia="Times New Roman" w:hAnsi="Arial" w:cs="Arial"/>
          <w:color w:val="000000"/>
          <w:lang w:eastAsia="nl-NL"/>
        </w:rPr>
        <w:t xml:space="preserve"> of in strijd is met de wet.</w:t>
      </w:r>
    </w:p>
    <w:p w14:paraId="498454C6" w14:textId="5E152635" w:rsidR="002E1CA2" w:rsidRPr="00F42220" w:rsidRDefault="002E1CA2" w:rsidP="002E1CA2">
      <w:pPr>
        <w:numPr>
          <w:ilvl w:val="0"/>
          <w:numId w:val="6"/>
        </w:num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Schade ontstaan ten gevolge van het zich bezighouden met andere zaken dan het besturen van de auto waaronder bezigheden op mobiele telefoon o.i.d.</w:t>
      </w:r>
    </w:p>
    <w:p w14:paraId="61053392" w14:textId="75CD25E5"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Brandstof:</w:t>
      </w:r>
      <w:r w:rsidRPr="002E1CA2">
        <w:rPr>
          <w:rFonts w:ascii="Arial" w:eastAsia="Times New Roman" w:hAnsi="Arial" w:cs="Arial"/>
          <w:color w:val="000000"/>
          <w:lang w:eastAsia="nl-NL"/>
        </w:rPr>
        <w:br/>
        <w:t>De auto dient ingeleverd te worden met een volle tank, zoals deze ook is meegekregen. Indien de benzinetank niet volledig gevuld is, zal de prijs na schatting in rekening gebracht worden. Er dient alleen superbenzine/gasoline getankt te worden (geel bij de pomp).</w:t>
      </w:r>
      <w:r w:rsidRPr="002E1CA2">
        <w:rPr>
          <w:rFonts w:ascii="Arial" w:eastAsia="Times New Roman" w:hAnsi="Arial" w:cs="Arial"/>
          <w:color w:val="000000"/>
          <w:lang w:eastAsia="nl-NL"/>
        </w:rPr>
        <w:br/>
        <w:t>Als de benzinemeter een tankinhoud aangeeft van 1⁄4 is het aan te raden om te gaan tanken. De kwaliteit van de benzine is redelijk slecht, dus de tank nooit helemaal leegrijden svp.</w:t>
      </w:r>
    </w:p>
    <w:p w14:paraId="33B331E8" w14:textId="2791E47A"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Beveiligen;</w:t>
      </w:r>
      <w:r w:rsidRPr="002E1CA2">
        <w:rPr>
          <w:rFonts w:ascii="Arial" w:eastAsia="Times New Roman" w:hAnsi="Arial" w:cs="Arial"/>
          <w:color w:val="000000"/>
          <w:lang w:eastAsia="nl-NL"/>
        </w:rPr>
        <w:br/>
        <w:t>Bij het verlaten van de auto dient deze afgesloten te worden en dienen alle veiligheidsmaatregelen in werking te worden gesteld. De auto dient ’s nachts binnen een afgesloten terrein te worden gestald. Laat nooit tassen achter in de auto of andere spullen welke interessant kunnen lijken voor inbrekers.</w:t>
      </w:r>
    </w:p>
    <w:p w14:paraId="7B187F51" w14:textId="32AB6D07" w:rsidR="002E1CA2" w:rsidRPr="00F42220"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Storingen, pech etc.;</w:t>
      </w:r>
      <w:r w:rsidRPr="002E1CA2">
        <w:rPr>
          <w:rFonts w:ascii="Arial" w:eastAsia="Times New Roman" w:hAnsi="Arial" w:cs="Arial"/>
          <w:color w:val="000000"/>
          <w:lang w:eastAsia="nl-NL"/>
        </w:rPr>
        <w:br/>
        <w:t xml:space="preserve">Bij storing of pech dient de verhuurder zo spoedig mogelijk op de hoogte te worden </w:t>
      </w:r>
      <w:r w:rsidRPr="002E1CA2">
        <w:rPr>
          <w:rFonts w:ascii="Arial" w:eastAsia="Times New Roman" w:hAnsi="Arial" w:cs="Arial"/>
          <w:color w:val="000000"/>
          <w:lang w:eastAsia="nl-NL"/>
        </w:rPr>
        <w:lastRenderedPageBreak/>
        <w:t>gebracht. Zelf opgeloste storingen aan de auto kunnen niet in rekening worden gebracht bij de verhuurder. Sleepkosten door een andere dan het sleepbedrijf van de verhuurder worden nimmer vergoed.</w:t>
      </w:r>
      <w:r w:rsidRPr="002E1CA2">
        <w:rPr>
          <w:rFonts w:ascii="Arial" w:eastAsia="Times New Roman" w:hAnsi="Arial" w:cs="Arial"/>
          <w:color w:val="000000"/>
          <w:lang w:eastAsia="nl-NL"/>
        </w:rPr>
        <w:br/>
        <w:t>Huurder dient verhuurder alle medewerking te verlenen om een storing op te lossen. Verhuurder kan niet aansprakelijk worden gesteld voor gevolgschades.</w:t>
      </w:r>
      <w:r w:rsidRPr="002E1CA2">
        <w:rPr>
          <w:rFonts w:ascii="Arial" w:eastAsia="Times New Roman" w:hAnsi="Arial" w:cs="Arial"/>
          <w:color w:val="000000"/>
          <w:lang w:eastAsia="nl-NL"/>
        </w:rPr>
        <w:br/>
        <w:t>De huurder dient ervoor te zorgen dat geregeld water- en oliepeil alsmede de bandenspanning wordt gecontroleerd, dat in overleg met de huurder de verhuurder de gelegenheid krijgt de auto een onderhoudsbeurt te geven, reparaties te laten doen en de jaarlijkse keuring te laten verrichten. Bij schade door nalatigheid hiervan zijn de kosten voor de huurder.</w:t>
      </w:r>
    </w:p>
    <w:p w14:paraId="4C2FE652" w14:textId="77777777" w:rsidR="00952FCE" w:rsidRPr="00F42220" w:rsidRDefault="002E1CA2" w:rsidP="00952FCE">
      <w:pPr>
        <w:pStyle w:val="Geenafstand"/>
        <w:rPr>
          <w:rFonts w:ascii="Arial" w:hAnsi="Arial" w:cs="Arial"/>
          <w:lang w:eastAsia="nl-NL"/>
        </w:rPr>
      </w:pPr>
      <w:r w:rsidRPr="00F42220">
        <w:rPr>
          <w:rFonts w:ascii="Arial" w:hAnsi="Arial" w:cs="Arial"/>
          <w:lang w:eastAsia="nl-NL"/>
        </w:rPr>
        <w:t>Inleveren;</w:t>
      </w:r>
      <w:r w:rsidRPr="00F42220">
        <w:rPr>
          <w:rFonts w:ascii="Arial" w:hAnsi="Arial" w:cs="Arial"/>
          <w:lang w:eastAsia="nl-NL"/>
        </w:rPr>
        <w:br/>
        <w:t>Huurder dient de auto controleerbaar in te leveren, is de auto te vuil van binnen- en/of buitenkant dan kunnen hiervoor kosten in rekening worden gebracht. Bij een zwaar vervuild interieur zal een professioneel schoonmaakbedrijf de schoonmaak verzorgen, deze kosten bedragen ANG 220,00 en zijn voor rekening van de huurder.</w:t>
      </w:r>
      <w:r w:rsidRPr="00F42220">
        <w:rPr>
          <w:rFonts w:ascii="Arial" w:hAnsi="Arial" w:cs="Arial"/>
          <w:lang w:eastAsia="nl-NL"/>
        </w:rPr>
        <w:br/>
        <w:t>Bij het terugbrengen van de auto binnen de huurtermijn, wordt geen restitutie gegeven.</w:t>
      </w:r>
      <w:r w:rsidRPr="00F42220">
        <w:rPr>
          <w:rFonts w:ascii="Arial" w:hAnsi="Arial" w:cs="Arial"/>
          <w:lang w:eastAsia="nl-NL"/>
        </w:rPr>
        <w:br/>
        <w:t>Uitzonderingen kunnen van toepassing zijn.</w:t>
      </w:r>
    </w:p>
    <w:p w14:paraId="75D92E59" w14:textId="6F7E047F" w:rsidR="002E1CA2" w:rsidRPr="00F42220" w:rsidRDefault="00952FCE" w:rsidP="00952FCE">
      <w:pPr>
        <w:pStyle w:val="Geenafstand"/>
        <w:rPr>
          <w:rFonts w:ascii="Arial" w:hAnsi="Arial" w:cs="Arial"/>
          <w:lang w:eastAsia="nl-NL"/>
        </w:rPr>
      </w:pPr>
      <w:r w:rsidRPr="00F42220">
        <w:rPr>
          <w:rFonts w:ascii="Arial" w:hAnsi="Arial" w:cs="Arial"/>
          <w:lang w:eastAsia="nl-NL"/>
        </w:rPr>
        <w:t>De gehuurde auto wordt op de laatste dag van het contract teruggebracht naar onze locatie voor 19:00 uur zodat wij de auto in daglicht kunnen controleren indien anders afgesproken.</w:t>
      </w:r>
      <w:r w:rsidR="002E1CA2" w:rsidRPr="00F42220">
        <w:rPr>
          <w:rFonts w:ascii="Arial" w:hAnsi="Arial" w:cs="Arial"/>
          <w:lang w:eastAsia="nl-NL"/>
        </w:rPr>
        <w:br/>
        <w:t>De auto dient ingeleverd te worden op de datum en tijd zoals is aangegeven in het contract, als huurder de auto op een ander moment wenst in te leveren dan dient dit vooraf met verhuurder te worden overeengekomen.</w:t>
      </w:r>
      <w:r w:rsidR="002E1CA2" w:rsidRPr="00F42220">
        <w:rPr>
          <w:rFonts w:ascii="Arial" w:hAnsi="Arial" w:cs="Arial"/>
          <w:lang w:eastAsia="nl-NL"/>
        </w:rPr>
        <w:br/>
        <w:t>Indien de auto later terug wordt gebracht dan gereserveerd en betaald, wordt ANG 25,00 in rekening gebracht voor het eerste uur of deel daarvan en indien de auto nog later teruggebracht wordt, zal een hele dag in rekening worden gebracht. Indien de auto 8 uur na het verstrijken van de huurperiode niet terug is, zal er aangifte gedaan worden bij de autoriteiten.</w:t>
      </w:r>
      <w:r w:rsidR="002E1CA2" w:rsidRPr="00F42220">
        <w:rPr>
          <w:rFonts w:ascii="Arial" w:hAnsi="Arial" w:cs="Arial"/>
          <w:lang w:eastAsia="nl-NL"/>
        </w:rPr>
        <w:br/>
        <w:t>Indien is overeengekomen dat de huurder, na inlevering van de auto, zal worden weggebracht, dient de huurder zich exact aan de overeengekomen tijd, zoals vermeld op het huurcontract, te houden. Wordt de auto eerder of later teruggebracht, is de verhuurder niet verplicht de huurder weg te brengen en dient de huurder zelf voor vervoer te zorgen.</w:t>
      </w:r>
    </w:p>
    <w:p w14:paraId="27D40A23"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 </w:t>
      </w:r>
    </w:p>
    <w:p w14:paraId="0C95B9A8" w14:textId="77777777" w:rsidR="002E1CA2" w:rsidRPr="002E1CA2" w:rsidRDefault="002E1CA2" w:rsidP="002E1CA2">
      <w:pPr>
        <w:spacing w:before="100" w:beforeAutospacing="1" w:after="100" w:afterAutospacing="1"/>
        <w:rPr>
          <w:rFonts w:ascii="Arial" w:eastAsia="Times New Roman" w:hAnsi="Arial" w:cs="Arial"/>
          <w:color w:val="000000"/>
          <w:lang w:eastAsia="nl-NL"/>
        </w:rPr>
      </w:pPr>
      <w:r w:rsidRPr="002E1CA2">
        <w:rPr>
          <w:rFonts w:ascii="Arial" w:eastAsia="Times New Roman" w:hAnsi="Arial" w:cs="Arial"/>
          <w:color w:val="000000"/>
          <w:lang w:eastAsia="nl-NL"/>
        </w:rPr>
        <w:t>Niet inleveren, terughalen of vorderen;</w:t>
      </w:r>
      <w:r w:rsidRPr="002E1CA2">
        <w:rPr>
          <w:rFonts w:ascii="Arial" w:eastAsia="Times New Roman" w:hAnsi="Arial" w:cs="Arial"/>
          <w:color w:val="000000"/>
          <w:lang w:eastAsia="nl-NL"/>
        </w:rPr>
        <w:br/>
        <w:t>De verhuurder heeft te allen tijde het recht om de auto terug te vorderen of te halen zonder ingebrekestelling of rechterlijke tussenkomst. Indien deze terugvordering gebeurt wegens hetgeen vermeld onder “Uitsluitingen”, zullen kosten in rekening worden gebracht. Huurder dient alles in het werk te stellen dat de verhuurder terstond over de auto en de sleutels kan beschikken. Huurder geeft verhuurder reeds nu voor alsdan toestemming om de terreinen of gebouwen te betreden waar de auto zich bevindt of nodig is om de auto terug te vorderen. De verhuurder heeft geen leveringsplicht.</w:t>
      </w:r>
      <w:r w:rsidRPr="002E1CA2">
        <w:rPr>
          <w:rFonts w:ascii="Arial" w:eastAsia="Times New Roman" w:hAnsi="Arial" w:cs="Arial"/>
          <w:color w:val="000000"/>
          <w:lang w:eastAsia="nl-NL"/>
        </w:rPr>
        <w:br/>
        <w:t xml:space="preserve">De huurder heeft indien verder rijden met het gehuurde voertuig onmogelijk is, ten gevolge van een defect aan de auto slechts recht op vervangend vervoer, indien er binnen het bedrijf een andere auto beschikbaar is. Andere kosten of (gevolg) schade </w:t>
      </w:r>
      <w:r w:rsidRPr="002E1CA2">
        <w:rPr>
          <w:rFonts w:ascii="Arial" w:eastAsia="Times New Roman" w:hAnsi="Arial" w:cs="Arial"/>
          <w:color w:val="000000"/>
          <w:lang w:eastAsia="nl-NL"/>
        </w:rPr>
        <w:lastRenderedPageBreak/>
        <w:t>worden niet vergoed. In alle andere gevallen waarbij verder rijden onmogelijk is, heeft de huurder geen recht op vervangend vervoer en volgt restitutie.</w:t>
      </w:r>
      <w:r w:rsidRPr="002E1CA2">
        <w:rPr>
          <w:rFonts w:ascii="Arial" w:eastAsia="Times New Roman" w:hAnsi="Arial" w:cs="Arial"/>
          <w:color w:val="000000"/>
          <w:lang w:eastAsia="nl-NL"/>
        </w:rPr>
        <w:br/>
        <w:t>Voor schade aan lading, hoe dan ook ontstaan, is verhuurder nimmer aansprakelijk. Huurder, ook indien deze een natuurlijk persoon is die niet handelt in de uitoefening van een beroep of bedrijf, wordt geacht van zijn mogelijke schade een eigen verzekering af te sluiten.</w:t>
      </w:r>
      <w:r w:rsidRPr="002E1CA2">
        <w:rPr>
          <w:rFonts w:ascii="Arial" w:eastAsia="Times New Roman" w:hAnsi="Arial" w:cs="Arial"/>
          <w:color w:val="000000"/>
          <w:lang w:eastAsia="nl-NL"/>
        </w:rPr>
        <w:br/>
        <w:t>De huurder heeft recht op vervangend vervoer (indien beschikbaar) of restitutie over de reeds betaalde huur, indien de huurder niet schuldig is bevonden in geval van een aanrijding.</w:t>
      </w:r>
    </w:p>
    <w:p w14:paraId="67002CCF" w14:textId="77777777" w:rsidR="00B118AE" w:rsidRDefault="00000000"/>
    <w:sectPr w:rsidR="00B118AE" w:rsidSect="000358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3BC9"/>
    <w:multiLevelType w:val="multilevel"/>
    <w:tmpl w:val="AAF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71FC2"/>
    <w:multiLevelType w:val="multilevel"/>
    <w:tmpl w:val="F952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2459A"/>
    <w:multiLevelType w:val="multilevel"/>
    <w:tmpl w:val="C3AC5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F74B2"/>
    <w:multiLevelType w:val="multilevel"/>
    <w:tmpl w:val="50704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FB6E1D"/>
    <w:multiLevelType w:val="multilevel"/>
    <w:tmpl w:val="525A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D22D9"/>
    <w:multiLevelType w:val="multilevel"/>
    <w:tmpl w:val="4762E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252614">
    <w:abstractNumId w:val="2"/>
  </w:num>
  <w:num w:numId="2" w16cid:durableId="1244218001">
    <w:abstractNumId w:val="5"/>
  </w:num>
  <w:num w:numId="3" w16cid:durableId="393049887">
    <w:abstractNumId w:val="3"/>
  </w:num>
  <w:num w:numId="4" w16cid:durableId="1333871233">
    <w:abstractNumId w:val="1"/>
  </w:num>
  <w:num w:numId="5" w16cid:durableId="755710828">
    <w:abstractNumId w:val="4"/>
  </w:num>
  <w:num w:numId="6" w16cid:durableId="129571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2"/>
    <w:rsid w:val="000358E4"/>
    <w:rsid w:val="00040962"/>
    <w:rsid w:val="002E1CA2"/>
    <w:rsid w:val="00332FA1"/>
    <w:rsid w:val="00405F01"/>
    <w:rsid w:val="006F7823"/>
    <w:rsid w:val="0076314D"/>
    <w:rsid w:val="00952FCE"/>
    <w:rsid w:val="00DC2B43"/>
    <w:rsid w:val="00F42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4F0DF1"/>
  <w15:chartTrackingRefBased/>
  <w15:docId w15:val="{5BA6079F-AA66-2845-BF27-95FC81DC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E1CA2"/>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2E1CA2"/>
    <w:rPr>
      <w:b/>
      <w:bCs/>
    </w:rPr>
  </w:style>
  <w:style w:type="character" w:customStyle="1" w:styleId="apple-converted-space">
    <w:name w:val="apple-converted-space"/>
    <w:basedOn w:val="Standaardalinea-lettertype"/>
    <w:rsid w:val="002E1CA2"/>
  </w:style>
  <w:style w:type="character" w:styleId="Hyperlink">
    <w:name w:val="Hyperlink"/>
    <w:basedOn w:val="Standaardalinea-lettertype"/>
    <w:uiPriority w:val="99"/>
    <w:semiHidden/>
    <w:unhideWhenUsed/>
    <w:rsid w:val="002E1CA2"/>
    <w:rPr>
      <w:color w:val="0000FF"/>
      <w:u w:val="single"/>
    </w:rPr>
  </w:style>
  <w:style w:type="paragraph" w:styleId="Geenafstand">
    <w:name w:val="No Spacing"/>
    <w:uiPriority w:val="1"/>
    <w:qFormat/>
    <w:rsid w:val="0095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647873">
      <w:bodyDiv w:val="1"/>
      <w:marLeft w:val="0"/>
      <w:marRight w:val="0"/>
      <w:marTop w:val="0"/>
      <w:marBottom w:val="0"/>
      <w:divBdr>
        <w:top w:val="none" w:sz="0" w:space="0" w:color="auto"/>
        <w:left w:val="none" w:sz="0" w:space="0" w:color="auto"/>
        <w:bottom w:val="none" w:sz="0" w:space="0" w:color="auto"/>
        <w:right w:val="none" w:sz="0" w:space="0" w:color="auto"/>
      </w:divBdr>
      <w:divsChild>
        <w:div w:id="392194719">
          <w:marLeft w:val="0"/>
          <w:marRight w:val="0"/>
          <w:marTop w:val="0"/>
          <w:marBottom w:val="0"/>
          <w:divBdr>
            <w:top w:val="none" w:sz="0" w:space="0" w:color="auto"/>
            <w:left w:val="none" w:sz="0" w:space="0" w:color="auto"/>
            <w:bottom w:val="none" w:sz="0" w:space="0" w:color="auto"/>
            <w:right w:val="none" w:sz="0" w:space="0" w:color="auto"/>
          </w:divBdr>
          <w:divsChild>
            <w:div w:id="11638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olitie+curacao+nummer&amp;rlz=1C1CHBD_enCW889CW889&amp;tbm=lcl&amp;sxsrf=AOaemvJihR5IY4p8IVzukZWI6JLJgtG5PA%3A1641478039106&amp;ei=l_fWYarrBfmIwbkPtYuH6Ac&amp;oq=politie+curacao+&amp;gs_l=psy-ab.3.0.0i512k1l10.167948.169716.0.171028.16.12.0.0.0.0.298.1829.0j4j5.9.0....0...1c.1.64.psy-ab..7.9.1824...0i67k1j0i433i67k1j0i512i433k1j0i512i433i131k1j0i433i131i67k1j0i433i131k1j0i3k1.0.sM2griymHlg" TargetMode="External"/><Relationship Id="rId5" Type="http://schemas.openxmlformats.org/officeDocument/2006/relationships/hyperlink" Target="https://www.google.com/search?q=curacao%20road%20services%20telefoonnummer&amp;rlz=1C1CHBD_enCW889CW889&amp;oq=curacao+road+services+telefoonnummer&amp;aqs=chrome..69i57.6575j0j15&amp;sourceid=chrome&amp;ie=UTF-8&amp;tbs=lf:1,lf_ui:2&amp;tbm=lcl&amp;sxsrf=AOaemvL82uNdJYt4o8U_42ODFlvgZQVXyw:1641478030647&amp;rflfq=1&amp;num=10&amp;rldimm=13109860971171095767&amp;lqi=CiRjdXJhY2FvIHJvYWQgc2VydmljZXMgdGVsZWZvb25udW1tZXIiAhABWhciFWN1cmFjYW8gcm9hZCBzZXJ2aWNlc5IBC2Nhcl9zZXJ2aWNlqgEVEAEqESINcm9hZCBzZXJ2aWNlcygA&amp;ved=2ahUKEwiy_LCXpp31AhXFTDABHdtgAUAQvS56BAgCEEA&amp;rlst=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2252</Words>
  <Characters>12388</Characters>
  <Application>Microsoft Office Word</Application>
  <DocSecurity>0</DocSecurity>
  <Lines>103</Lines>
  <Paragraphs>29</Paragraphs>
  <ScaleCrop>false</ScaleCrop>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Olde Afbouw</dc:creator>
  <cp:keywords/>
  <dc:description/>
  <cp:lastModifiedBy>Tineke de Olde</cp:lastModifiedBy>
  <cp:revision>4</cp:revision>
  <dcterms:created xsi:type="dcterms:W3CDTF">2023-09-15T02:13:00Z</dcterms:created>
  <dcterms:modified xsi:type="dcterms:W3CDTF">2024-02-17T20:49:00Z</dcterms:modified>
</cp:coreProperties>
</file>